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5</w:t>
                  </w:r>
                </w:p>
                <w:p>
                  <w:pPr>
                    <w:spacing w:after="0" w:before="0" w:line="250"/>
                  </w:pPr>
                  <w:r>
                    <w:rPr>
                      <w:rFonts w:ascii="Arial" w:cs="Arial" w:eastAsia="Arial" w:hAnsi="Arial"/>
                      <w:b/>
                      <w:bCs/>
                      <w:color w:val="1B2340"/>
                      <w:sz w:val="25"/>
                      <w:szCs w:val="25"/>
                    </w:rPr>
                    <w:t xml:space="preserve">Adding and subtracting simple fractions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6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67"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5</w:t>
                  </w:r>
                </w:p>
                <w:p>
                  <w:pPr>
                    <w:spacing w:after="0" w:before="0" w:line="250"/>
                  </w:pPr>
                  <w:r>
                    <w:rPr>
                      <w:rFonts w:ascii="Arial" w:cs="Arial" w:eastAsia="Arial" w:hAnsi="Arial"/>
                      <w:b/>
                      <w:bCs/>
                      <w:color w:val="1B2340"/>
                      <w:sz w:val="25"/>
                      <w:szCs w:val="25"/>
                    </w:rPr>
                    <w:t xml:space="preserve">Adding and subtracting simple fractions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6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69"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The bars help with a).</w:t>
                  </w:r>
                </w:p>
                <w:p>
                  <w:pPr>
                    <w:spacing w:after="10"/>
                  </w:pPr>
                  <w:r>
                    <w:drawing>
                      <wp:inline distT="0" distB="0" distL="0" distR="0">
                        <wp:extent cx="2476500" cy="647700"/>
                        <wp:effectExtent t="0" r="0" b="0" l="0"/>
                        <wp:docPr id="1970" name="diagram" descr="Bars of equal length: 1 of 8 parts shaded (1/8); 6 of 8 parts shaded (6/8)"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6477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denominators are the same. Add the numerators. Keep the denominator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The bars help with a).</w:t>
                  </w:r>
                </w:p>
                <w:p>
                  <w:pPr>
                    <w:spacing w:after="10"/>
                  </w:pPr>
                  <w:r>
                    <w:drawing>
                      <wp:inline distT="0" distB="0" distL="0" distR="0">
                        <wp:extent cx="2476500" cy="647700"/>
                        <wp:effectExtent t="0" r="0" b="0" l="0"/>
                        <wp:docPr id="1971" name="diagram" descr="Bars of equal length: 1 of 8 parts shaded (1/8); 6 of 8 parts shaded (6/8)"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6477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denominators are the same. Add the numerators. Keep the denominator the same.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the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or subtract the numerators. Then simplify your answer if you can.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the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or subtract the numerators. Then simplify your answer if you can.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numerators. If the numerator is bigger than the denominator, find how many wholes you can make.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numerators. If the numerator is bigger than the denominator, find how many wholes you can make.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fraction with the smaller denominator so both denominators match. Then add the numerators.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fraction with the smaller denominator so both denominators match. Then add the numerators.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14</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Give both fractions the same denominator first. Then subtract the numerators.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14</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Give both fractions the same denominator first. Then subtract the numerators.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fraction</w:t>
                  </w:r>
                  <w:r>
                    <w:rPr>
                      <w:rFonts w:ascii="Arial" w:cs="Arial" w:eastAsia="Arial" w:hAnsi="Arial"/>
                      <w:sz w:val="22"/>
                      <w:szCs w:val="22"/>
                    </w:rPr>
                    <w:t xml:space="preserve"> in each calculation,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 + </w:t>
                  </w:r>
                  <w:r>
                    <w:rPr>
                      <w:rFonts w:ascii="Arial" w:cs="Arial" w:eastAsia="Arial" w:hAnsi="Arial"/>
                      <w:sz w:val="30"/>
                      <w:szCs w:val="30"/>
                      <w:vertAlign w:val="superscript"/>
                    </w:rPr>
                    <w:t xml:space="preserve">17</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 </w:t>
                  </w:r>
                  <w:r>
                    <w:rPr>
                      <w:rFonts w:ascii="Arial" w:cs="Arial" w:eastAsia="Arial" w:hAnsi="Arial"/>
                      <w:sz w:val="30"/>
                      <w:szCs w:val="30"/>
                      <w:vertAlign w:val="superscript"/>
                    </w:rPr>
                    <w:t xml:space="preserve">19</w:t>
                  </w:r>
                  <w:r>
                    <w:rPr>
                      <w:rFonts w:ascii="Arial" w:cs="Arial" w:eastAsia="Arial" w:hAnsi="Arial"/>
                      <w:sz w:val="30"/>
                      <w:szCs w:val="30"/>
                    </w:rPr>
                    <w:t xml:space="preserve">⁄</w:t>
                  </w:r>
                  <w:r>
                    <w:rPr>
                      <w:rFonts w:ascii="Arial" w:cs="Arial" w:eastAsia="Arial" w:hAnsi="Arial"/>
                      <w:sz w:val="30"/>
                      <w:szCs w:val="30"/>
                      <w:vertAlign w:val="subscript"/>
                    </w:rPr>
                    <w:t xml:space="preserve">20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 + </w:t>
                  </w:r>
                  <w:r>
                    <w:rPr>
                      <w:rFonts w:ascii="Arial" w:cs="Arial" w:eastAsia="Arial" w:hAnsi="Arial"/>
                      <w:sz w:val="30"/>
                      <w:szCs w:val="30"/>
                      <w:vertAlign w:val="superscript"/>
                    </w:rPr>
                    <w:t xml:space="preserve">27</w:t>
                  </w:r>
                  <w:r>
                    <w:rPr>
                      <w:rFonts w:ascii="Arial" w:cs="Arial" w:eastAsia="Arial" w:hAnsi="Arial"/>
                      <w:sz w:val="30"/>
                      <w:szCs w:val="30"/>
                    </w:rPr>
                    <w:t xml:space="preserve">⁄</w:t>
                  </w:r>
                  <w:r>
                    <w:rPr>
                      <w:rFonts w:ascii="Arial" w:cs="Arial" w:eastAsia="Arial" w:hAnsi="Arial"/>
                      <w:sz w:val="30"/>
                      <w:szCs w:val="30"/>
                      <w:vertAlign w:val="subscript"/>
                    </w:rPr>
                    <w:t xml:space="preserve">100</w:t>
                  </w:r>
                  <w:r>
                    <w:rPr>
                      <w:rFonts w:ascii="Arial" w:cs="Arial" w:eastAsia="Arial" w:hAnsi="Arial"/>
                      <w:sz w:val="22"/>
                      <w:szCs w:val="22"/>
                    </w:rPr>
                    <w:t xml:space="preserve"> =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To find a missing part, take the part you know away from the total.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fraction</w:t>
                  </w:r>
                  <w:r>
                    <w:rPr>
                      <w:rFonts w:ascii="Arial" w:cs="Arial" w:eastAsia="Arial" w:hAnsi="Arial"/>
                      <w:sz w:val="22"/>
                      <w:szCs w:val="22"/>
                    </w:rPr>
                    <w:t xml:space="preserve"> in each calculation,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 + </w:t>
                  </w:r>
                  <w:r>
                    <w:rPr>
                      <w:rFonts w:ascii="Arial" w:cs="Arial" w:eastAsia="Arial" w:hAnsi="Arial"/>
                      <w:sz w:val="30"/>
                      <w:szCs w:val="30"/>
                      <w:vertAlign w:val="superscript"/>
                    </w:rPr>
                    <w:t xml:space="preserve">17</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 </w:t>
                  </w:r>
                  <w:r>
                    <w:rPr>
                      <w:rFonts w:ascii="Arial" w:cs="Arial" w:eastAsia="Arial" w:hAnsi="Arial"/>
                      <w:sz w:val="30"/>
                      <w:szCs w:val="30"/>
                      <w:vertAlign w:val="superscript"/>
                    </w:rPr>
                    <w:t xml:space="preserve">19</w:t>
                  </w:r>
                  <w:r>
                    <w:rPr>
                      <w:rFonts w:ascii="Arial" w:cs="Arial" w:eastAsia="Arial" w:hAnsi="Arial"/>
                      <w:sz w:val="30"/>
                      <w:szCs w:val="30"/>
                    </w:rPr>
                    <w:t xml:space="preserve">⁄</w:t>
                  </w:r>
                  <w:r>
                    <w:rPr>
                      <w:rFonts w:ascii="Arial" w:cs="Arial" w:eastAsia="Arial" w:hAnsi="Arial"/>
                      <w:sz w:val="30"/>
                      <w:szCs w:val="30"/>
                      <w:vertAlign w:val="subscript"/>
                    </w:rPr>
                    <w:t xml:space="preserve">20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 + </w:t>
                  </w:r>
                  <w:r>
                    <w:rPr>
                      <w:rFonts w:ascii="Arial" w:cs="Arial" w:eastAsia="Arial" w:hAnsi="Arial"/>
                      <w:sz w:val="30"/>
                      <w:szCs w:val="30"/>
                      <w:vertAlign w:val="superscript"/>
                    </w:rPr>
                    <w:t xml:space="preserve">27</w:t>
                  </w:r>
                  <w:r>
                    <w:rPr>
                      <w:rFonts w:ascii="Arial" w:cs="Arial" w:eastAsia="Arial" w:hAnsi="Arial"/>
                      <w:sz w:val="30"/>
                      <w:szCs w:val="30"/>
                    </w:rPr>
                    <w:t xml:space="preserve">⁄</w:t>
                  </w:r>
                  <w:r>
                    <w:rPr>
                      <w:rFonts w:ascii="Arial" w:cs="Arial" w:eastAsia="Arial" w:hAnsi="Arial"/>
                      <w:sz w:val="30"/>
                      <w:szCs w:val="30"/>
                      <w:vertAlign w:val="subscript"/>
                    </w:rPr>
                    <w:t xml:space="preserve">100</w:t>
                  </w:r>
                  <w:r>
                    <w:rPr>
                      <w:rFonts w:ascii="Arial" w:cs="Arial" w:eastAsia="Arial" w:hAnsi="Arial"/>
                      <w:sz w:val="22"/>
                      <w:szCs w:val="22"/>
                    </w:rPr>
                    <w:t xml:space="preserve"> =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To find a missing part, take the part you know away from the total.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w:t>
                  </w:r>
                  <w:r>
                    <w:rPr>
                      <w:rFonts w:ascii="Arial" w:cs="Arial" w:eastAsia="Arial" w:hAnsi="Arial"/>
                      <w:b/>
                      <w:bCs/>
                      <w:sz w:val="22"/>
                      <w:szCs w:val="22"/>
                      <w:shd w:fill="FFF3A3" w:color="auto" w:val="clear"/>
                    </w:rPr>
                    <w:t xml:space="preserve">part-whole model</w:t>
                  </w:r>
                  <w:r>
                    <w:rPr>
                      <w:rFonts w:ascii="Arial" w:cs="Arial" w:eastAsia="Arial" w:hAnsi="Arial"/>
                      <w:sz w:val="22"/>
                      <w:szCs w:val="22"/>
                    </w:rPr>
                    <w:t xml:space="preserve">. Write the missing fraction in its simplest form.</w:t>
                  </w:r>
                </w:p>
                <w:p>
                  <w:pPr>
                    <w:spacing w:after="10"/>
                  </w:pPr>
                  <w:r>
                    <w:drawing>
                      <wp:inline distT="0" distB="0" distL="0" distR="0">
                        <wp:extent cx="1619250" cy="1066800"/>
                        <wp:effectExtent t="0" r="0" b="0" l="0"/>
                        <wp:docPr id="1972" name="diagram" descr="A part-whole model. Whole: 11/12. Parts: 1/3 and missing"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619250" cy="106680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part is the whole take away the other part.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w:t>
                  </w:r>
                  <w:r>
                    <w:rPr>
                      <w:rFonts w:ascii="Arial" w:cs="Arial" w:eastAsia="Arial" w:hAnsi="Arial"/>
                      <w:b/>
                      <w:bCs/>
                      <w:sz w:val="22"/>
                      <w:szCs w:val="22"/>
                      <w:shd w:fill="FFF3A3" w:color="auto" w:val="clear"/>
                    </w:rPr>
                    <w:t xml:space="preserve">part-whole model</w:t>
                  </w:r>
                  <w:r>
                    <w:rPr>
                      <w:rFonts w:ascii="Arial" w:cs="Arial" w:eastAsia="Arial" w:hAnsi="Arial"/>
                      <w:sz w:val="22"/>
                      <w:szCs w:val="22"/>
                    </w:rPr>
                    <w:t xml:space="preserve">. Write the missing fraction in its simplest form.</w:t>
                  </w:r>
                </w:p>
                <w:p>
                  <w:pPr>
                    <w:spacing w:after="10"/>
                  </w:pPr>
                  <w:r>
                    <w:drawing>
                      <wp:inline distT="0" distB="0" distL="0" distR="0">
                        <wp:extent cx="1619250" cy="1066800"/>
                        <wp:effectExtent t="0" r="0" b="0" l="0"/>
                        <wp:docPr id="1973" name="diagram" descr="A part-whole model. Whole: 11/12. Parts: 1/3 and missing"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619250" cy="106680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part is the whole take away the other part.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fraction or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1 −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the whole number as a fraction with the same denominator. For example, 1 = </w:t>
                  </w:r>
                  <w:r>
                    <w:rPr>
                      <w:rFonts w:ascii="Arial" w:cs="Arial" w:eastAsia="Arial" w:hAnsi="Arial"/>
                      <w:color w:val="14532D"/>
                      <w:sz w:val="28"/>
                      <w:szCs w:val="28"/>
                      <w:vertAlign w:val="superscript"/>
                    </w:rPr>
                    <w:t xml:space="preserve">8</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8</w:t>
                  </w:r>
                  <w:r>
                    <w:rPr>
                      <w:rFonts w:ascii="Arial" w:cs="Arial" w:eastAsia="Arial" w:hAnsi="Arial"/>
                      <w:color w:val="14532D"/>
                      <w:sz w:val="20"/>
                      <w:szCs w:val="20"/>
                    </w:rPr>
                    <w:t xml:space="preserve">. Then subtract.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fraction or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1 −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the whole number as a fraction with the same denominator. For example, 1 = </w:t>
                  </w:r>
                  <w:r>
                    <w:rPr>
                      <w:rFonts w:ascii="Arial" w:cs="Arial" w:eastAsia="Arial" w:hAnsi="Arial"/>
                      <w:color w:val="14532D"/>
                      <w:sz w:val="28"/>
                      <w:szCs w:val="28"/>
                      <w:vertAlign w:val="superscript"/>
                    </w:rPr>
                    <w:t xml:space="preserve">8</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8</w:t>
                  </w:r>
                  <w:r>
                    <w:rPr>
                      <w:rFonts w:ascii="Arial" w:cs="Arial" w:eastAsia="Arial" w:hAnsi="Arial"/>
                      <w:color w:val="14532D"/>
                      <w:sz w:val="20"/>
                      <w:szCs w:val="20"/>
                    </w:rPr>
                    <w:t xml:space="preserve">. Then subtract.</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Eva spends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the pocket money on a present.</w:t>
                  </w:r>
                </w:p>
                <w:p>
                  <w:pPr>
                    <w:spacing w:after="30" w:before="0" w:line="250"/>
                  </w:pPr>
                  <w:r>
                    <w:rPr>
                      <w:rFonts w:ascii="Arial" w:cs="Arial" w:eastAsia="Arial" w:hAnsi="Arial"/>
                      <w:sz w:val="22"/>
                      <w:szCs w:val="22"/>
                    </w:rPr>
                    <w:t xml:space="preserve">Eva gives </w:t>
                  </w:r>
                  <w:r>
                    <w:rPr>
                      <w:rFonts w:ascii="Arial" w:cs="Arial" w:eastAsia="Arial" w:hAnsi="Arial"/>
                      <w:b/>
                      <w:bCs/>
                      <w:sz w:val="30"/>
                      <w:szCs w:val="30"/>
                      <w:shd w:fill="FFF3A3" w:color="auto" w:val="clear"/>
                      <w:vertAlign w:val="superscript"/>
                    </w:rPr>
                    <w:t xml:space="preserve">5</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of the pocket money to charity.</w:t>
                  </w:r>
                </w:p>
                <w:p>
                  <w:pPr>
                    <w:spacing w:after="30" w:before="0" w:line="250"/>
                  </w:pPr>
                  <w:r>
                    <w:rPr>
                      <w:rFonts w:ascii="Arial" w:cs="Arial" w:eastAsia="Arial" w:hAnsi="Arial"/>
                      <w:sz w:val="22"/>
                      <w:szCs w:val="22"/>
                    </w:rPr>
                    <w:t xml:space="preserve">What </w:t>
                  </w:r>
                  <w:r>
                    <w:rPr>
                      <w:rFonts w:ascii="Arial" w:cs="Arial" w:eastAsia="Arial" w:hAnsi="Arial"/>
                      <w:b/>
                      <w:bCs/>
                      <w:sz w:val="22"/>
                      <w:szCs w:val="22"/>
                      <w:shd w:fill="FFF3A3" w:color="auto" w:val="clear"/>
                    </w:rPr>
                    <w:t xml:space="preserve">fraction</w:t>
                  </w:r>
                  <w:r>
                    <w:rPr>
                      <w:rFonts w:ascii="Arial" w:cs="Arial" w:eastAsia="Arial" w:hAnsi="Arial"/>
                      <w:sz w:val="22"/>
                      <w:szCs w:val="22"/>
                    </w:rPr>
                    <w:t xml:space="preserve"> of the pocket money is left?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fractions that were used. Then take the total away from 1 whole.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Eva spends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the pocket money on a present.</w:t>
                  </w:r>
                </w:p>
                <w:p>
                  <w:pPr>
                    <w:spacing w:after="30" w:before="0" w:line="250"/>
                  </w:pPr>
                  <w:r>
                    <w:rPr>
                      <w:rFonts w:ascii="Arial" w:cs="Arial" w:eastAsia="Arial" w:hAnsi="Arial"/>
                      <w:sz w:val="22"/>
                      <w:szCs w:val="22"/>
                    </w:rPr>
                    <w:t xml:space="preserve">Eva gives </w:t>
                  </w:r>
                  <w:r>
                    <w:rPr>
                      <w:rFonts w:ascii="Arial" w:cs="Arial" w:eastAsia="Arial" w:hAnsi="Arial"/>
                      <w:b/>
                      <w:bCs/>
                      <w:sz w:val="30"/>
                      <w:szCs w:val="30"/>
                      <w:shd w:fill="FFF3A3" w:color="auto" w:val="clear"/>
                      <w:vertAlign w:val="superscript"/>
                    </w:rPr>
                    <w:t xml:space="preserve">5</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of the pocket money to charity.</w:t>
                  </w:r>
                </w:p>
                <w:p>
                  <w:pPr>
                    <w:spacing w:after="30" w:before="0" w:line="250"/>
                  </w:pPr>
                  <w:r>
                    <w:rPr>
                      <w:rFonts w:ascii="Arial" w:cs="Arial" w:eastAsia="Arial" w:hAnsi="Arial"/>
                      <w:sz w:val="22"/>
                      <w:szCs w:val="22"/>
                    </w:rPr>
                    <w:t xml:space="preserve">What </w:t>
                  </w:r>
                  <w:r>
                    <w:rPr>
                      <w:rFonts w:ascii="Arial" w:cs="Arial" w:eastAsia="Arial" w:hAnsi="Arial"/>
                      <w:b/>
                      <w:bCs/>
                      <w:sz w:val="22"/>
                      <w:szCs w:val="22"/>
                      <w:shd w:fill="FFF3A3" w:color="auto" w:val="clear"/>
                    </w:rPr>
                    <w:t xml:space="preserve">fraction</w:t>
                  </w:r>
                  <w:r>
                    <w:rPr>
                      <w:rFonts w:ascii="Arial" w:cs="Arial" w:eastAsia="Arial" w:hAnsi="Arial"/>
                      <w:sz w:val="22"/>
                      <w:szCs w:val="22"/>
                    </w:rPr>
                    <w:t xml:space="preserve"> of the pocket money is left?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fractions that were used. Then take the total away from 1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Sort the calculations. Write the letters of the calculations whose answer is </w:t>
                  </w:r>
                  <w:r>
                    <w:rPr>
                      <w:rFonts w:ascii="Arial" w:cs="Arial" w:eastAsia="Arial" w:hAnsi="Arial"/>
                      <w:b/>
                      <w:bCs/>
                      <w:sz w:val="22"/>
                      <w:szCs w:val="22"/>
                      <w:shd w:fill="FFF3A3" w:color="auto" w:val="clear"/>
                    </w:rPr>
                    <w:t xml:space="preserve">less than 1</w:t>
                  </w:r>
                  <w:r>
                    <w:rPr>
                      <w:rFonts w:ascii="Arial" w:cs="Arial" w:eastAsia="Arial" w:hAnsi="Arial"/>
                      <w:sz w:val="22"/>
                      <w:szCs w:val="22"/>
                    </w:rPr>
                    <w:t xml:space="preserve"> and the letters of those whose answer is </w:t>
                  </w:r>
                  <w:r>
                    <w:rPr>
                      <w:rFonts w:ascii="Arial" w:cs="Arial" w:eastAsia="Arial" w:hAnsi="Arial"/>
                      <w:b/>
                      <w:bCs/>
                      <w:sz w:val="22"/>
                      <w:szCs w:val="22"/>
                      <w:shd w:fill="FFF3A3" w:color="auto" w:val="clear"/>
                    </w:rPr>
                    <w:t xml:space="preserve">more than 1</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C: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30" w:before="0" w:line="250"/>
                  </w:pPr>
                  <w:r>
                    <w:rPr>
                      <w:rFonts w:ascii="Arial" w:cs="Arial" w:eastAsia="Arial" w:hAnsi="Arial"/>
                      <w:sz w:val="22"/>
                      <w:szCs w:val="22"/>
                    </w:rPr>
                    <w:t xml:space="preserve">D: </w:t>
                  </w:r>
                  <w:r>
                    <w:rPr>
                      <w:rFonts w:ascii="Arial" w:cs="Arial" w:eastAsia="Arial" w:hAnsi="Arial"/>
                      <w:sz w:val="30"/>
                      <w:szCs w:val="30"/>
                      <w:vertAlign w:val="superscript"/>
                    </w:rPr>
                    <w:t xml:space="preserve">18</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F: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pPr>
                  <w:r>
                    <w:rPr>
                      <w:rFonts w:ascii="Arial" w:cs="Arial" w:eastAsia="Arial" w:hAnsi="Arial"/>
                      <w:sz w:val="22"/>
                      <w:szCs w:val="22"/>
                    </w:rPr>
                    <w:t xml:space="preserve">Less than 1:</w:t>
                  </w:r>
                </w:p>
                <w:p>
                  <w:pPr>
                    <w:spacing w:after="50" w:line="250"/>
                  </w:pPr>
                  <w:r>
                    <w:rPr>
                      <w:rFonts w:ascii="Arial" w:cs="Arial" w:eastAsia="Arial" w:hAnsi="Arial"/>
                      <w:sz w:val="22"/>
                      <w:szCs w:val="22"/>
                    </w:rPr>
                    <w:t xml:space="preserve">More than 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You do not always need the exact answer. Is the total more than one whole?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Sort the calculations. Write the letters of the calculations whose answer is </w:t>
                  </w:r>
                  <w:r>
                    <w:rPr>
                      <w:rFonts w:ascii="Arial" w:cs="Arial" w:eastAsia="Arial" w:hAnsi="Arial"/>
                      <w:b/>
                      <w:bCs/>
                      <w:sz w:val="22"/>
                      <w:szCs w:val="22"/>
                      <w:shd w:fill="FFF3A3" w:color="auto" w:val="clear"/>
                    </w:rPr>
                    <w:t xml:space="preserve">less than 1</w:t>
                  </w:r>
                  <w:r>
                    <w:rPr>
                      <w:rFonts w:ascii="Arial" w:cs="Arial" w:eastAsia="Arial" w:hAnsi="Arial"/>
                      <w:sz w:val="22"/>
                      <w:szCs w:val="22"/>
                    </w:rPr>
                    <w:t xml:space="preserve"> and the letters of those whose answer is </w:t>
                  </w:r>
                  <w:r>
                    <w:rPr>
                      <w:rFonts w:ascii="Arial" w:cs="Arial" w:eastAsia="Arial" w:hAnsi="Arial"/>
                      <w:b/>
                      <w:bCs/>
                      <w:sz w:val="22"/>
                      <w:szCs w:val="22"/>
                      <w:shd w:fill="FFF3A3" w:color="auto" w:val="clear"/>
                    </w:rPr>
                    <w:t xml:space="preserve">more than 1</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C: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30" w:before="0" w:line="250"/>
                  </w:pPr>
                  <w:r>
                    <w:rPr>
                      <w:rFonts w:ascii="Arial" w:cs="Arial" w:eastAsia="Arial" w:hAnsi="Arial"/>
                      <w:sz w:val="22"/>
                      <w:szCs w:val="22"/>
                    </w:rPr>
                    <w:t xml:space="preserve">D: </w:t>
                  </w:r>
                  <w:r>
                    <w:rPr>
                      <w:rFonts w:ascii="Arial" w:cs="Arial" w:eastAsia="Arial" w:hAnsi="Arial"/>
                      <w:sz w:val="30"/>
                      <w:szCs w:val="30"/>
                      <w:vertAlign w:val="superscript"/>
                    </w:rPr>
                    <w:t xml:space="preserve">18</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F: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pPr>
                  <w:r>
                    <w:rPr>
                      <w:rFonts w:ascii="Arial" w:cs="Arial" w:eastAsia="Arial" w:hAnsi="Arial"/>
                      <w:sz w:val="22"/>
                      <w:szCs w:val="22"/>
                    </w:rPr>
                    <w:t xml:space="preserve">Less than 1:</w:t>
                  </w:r>
                </w:p>
                <w:p>
                  <w:pPr>
                    <w:spacing w:after="50" w:line="250"/>
                  </w:pPr>
                  <w:r>
                    <w:rPr>
                      <w:rFonts w:ascii="Arial" w:cs="Arial" w:eastAsia="Arial" w:hAnsi="Arial"/>
                      <w:sz w:val="22"/>
                      <w:szCs w:val="22"/>
                    </w:rPr>
                    <w:t xml:space="preserve">More than 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You do not always need the exact answer. Is the total more than one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Amir says: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14</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Amir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what Amir did wrong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When fractions have the same denominator, only the numerators are added.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Amir says: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14</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Amir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what Amir did wrong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When fractions have the same denominator, only the numerators are added.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jug holds </w:t>
                  </w:r>
                  <w:r>
                    <w:rPr>
                      <w:rFonts w:ascii="Arial" w:cs="Arial" w:eastAsia="Arial" w:hAnsi="Arial"/>
                      <w:b/>
                      <w:bCs/>
                      <w:sz w:val="30"/>
                      <w:szCs w:val="30"/>
                      <w:shd w:fill="FFF3A3" w:color="auto" w:val="clear"/>
                      <w:vertAlign w:val="superscript"/>
                    </w:rPr>
                    <w:t xml:space="preserve">9</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 of a litre of milk.</w:t>
                  </w:r>
                </w:p>
                <w:p>
                  <w:pPr>
                    <w:spacing w:after="30" w:before="0" w:line="250"/>
                  </w:pP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20</w:t>
                  </w:r>
                  <w:r>
                    <w:rPr>
                      <w:rFonts w:ascii="Arial" w:cs="Arial" w:eastAsia="Arial" w:hAnsi="Arial"/>
                      <w:sz w:val="22"/>
                      <w:szCs w:val="22"/>
                    </w:rPr>
                    <w:t xml:space="preserve"> of a litre is poured into one glass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100</w:t>
                  </w:r>
                  <w:r>
                    <w:rPr>
                      <w:rFonts w:ascii="Arial" w:cs="Arial" w:eastAsia="Arial" w:hAnsi="Arial"/>
                      <w:sz w:val="22"/>
                      <w:szCs w:val="22"/>
                    </w:rPr>
                    <w:t xml:space="preserve"> of a litre is poured into another glass.</w:t>
                  </w:r>
                </w:p>
                <w:p>
                  <w:pPr>
                    <w:spacing w:after="30" w:before="0" w:line="250"/>
                  </w:pPr>
                  <w:r>
                    <w:rPr>
                      <w:rFonts w:ascii="Arial" w:cs="Arial" w:eastAsia="Arial" w:hAnsi="Arial"/>
                      <w:sz w:val="22"/>
                      <w:szCs w:val="22"/>
                    </w:rPr>
                    <w:t xml:space="preserve">How much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in the jug? Write the answer as a fraction of a litre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amounts that were poured out. Then take the total away from the amount in the jug.</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jug holds </w:t>
                  </w:r>
                  <w:r>
                    <w:rPr>
                      <w:rFonts w:ascii="Arial" w:cs="Arial" w:eastAsia="Arial" w:hAnsi="Arial"/>
                      <w:b/>
                      <w:bCs/>
                      <w:sz w:val="30"/>
                      <w:szCs w:val="30"/>
                      <w:shd w:fill="FFF3A3" w:color="auto" w:val="clear"/>
                      <w:vertAlign w:val="superscript"/>
                    </w:rPr>
                    <w:t xml:space="preserve">9</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 of a litre of milk.</w:t>
                  </w:r>
                </w:p>
                <w:p>
                  <w:pPr>
                    <w:spacing w:after="30" w:before="0" w:line="250"/>
                  </w:pP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20</w:t>
                  </w:r>
                  <w:r>
                    <w:rPr>
                      <w:rFonts w:ascii="Arial" w:cs="Arial" w:eastAsia="Arial" w:hAnsi="Arial"/>
                      <w:sz w:val="22"/>
                      <w:szCs w:val="22"/>
                    </w:rPr>
                    <w:t xml:space="preserve"> of a litre is poured into one glass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100</w:t>
                  </w:r>
                  <w:r>
                    <w:rPr>
                      <w:rFonts w:ascii="Arial" w:cs="Arial" w:eastAsia="Arial" w:hAnsi="Arial"/>
                      <w:sz w:val="22"/>
                      <w:szCs w:val="22"/>
                    </w:rPr>
                    <w:t xml:space="preserve"> of a litre is poured into another glass.</w:t>
                  </w:r>
                </w:p>
                <w:p>
                  <w:pPr>
                    <w:spacing w:after="30" w:before="0" w:line="250"/>
                  </w:pPr>
                  <w:r>
                    <w:rPr>
                      <w:rFonts w:ascii="Arial" w:cs="Arial" w:eastAsia="Arial" w:hAnsi="Arial"/>
                      <w:sz w:val="22"/>
                      <w:szCs w:val="22"/>
                    </w:rPr>
                    <w:t xml:space="preserve">How much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in the jug? Write the answer as a fraction of a litre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amounts that were poured out. Then take the total away from the amount in the jug.</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fractions add up to </w:t>
                  </w:r>
                  <w:r>
                    <w:rPr>
                      <w:rFonts w:ascii="Arial" w:cs="Arial" w:eastAsia="Arial" w:hAnsi="Arial"/>
                      <w:b/>
                      <w:bCs/>
                      <w:sz w:val="30"/>
                      <w:szCs w:val="30"/>
                      <w:shd w:fill="FFF3A3" w:color="auto" w:val="clear"/>
                      <w:vertAlign w:val="superscript"/>
                    </w:rPr>
                    <w:t xml:space="preserve">23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25</w:t>
                  </w:r>
                  <w:r>
                    <w:rPr>
                      <w:rFonts w:ascii="Arial" w:cs="Arial" w:eastAsia="Arial" w:hAnsi="Arial"/>
                      <w:sz w:val="22"/>
                      <w:szCs w:val="22"/>
                    </w:rPr>
                    <w:t xml:space="preserve">. Which two?</w:t>
                  </w:r>
                </w:p>
                <w:p>
                  <w:pPr>
                    <w:spacing w:after="30" w:before="0" w:line="250"/>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fraction away from </w:t>
                  </w:r>
                  <w:r>
                    <w:rPr>
                      <w:rFonts w:ascii="Arial" w:cs="Arial" w:eastAsia="Arial" w:hAnsi="Arial"/>
                      <w:color w:val="14532D"/>
                      <w:sz w:val="28"/>
                      <w:szCs w:val="28"/>
                      <w:vertAlign w:val="superscript"/>
                    </w:rPr>
                    <w:t xml:space="preserve">23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25</w:t>
                  </w:r>
                  <w:r>
                    <w:rPr>
                      <w:rFonts w:ascii="Arial" w:cs="Arial" w:eastAsia="Arial" w:hAnsi="Arial"/>
                      <w:color w:val="14532D"/>
                      <w:sz w:val="20"/>
                      <w:szCs w:val="20"/>
                    </w:rPr>
                    <w:t xml:space="preserve">. Is the answer in the list?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fractions add up to </w:t>
                  </w:r>
                  <w:r>
                    <w:rPr>
                      <w:rFonts w:ascii="Arial" w:cs="Arial" w:eastAsia="Arial" w:hAnsi="Arial"/>
                      <w:b/>
                      <w:bCs/>
                      <w:sz w:val="30"/>
                      <w:szCs w:val="30"/>
                      <w:shd w:fill="FFF3A3" w:color="auto" w:val="clear"/>
                      <w:vertAlign w:val="superscript"/>
                    </w:rPr>
                    <w:t xml:space="preserve">23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25</w:t>
                  </w:r>
                  <w:r>
                    <w:rPr>
                      <w:rFonts w:ascii="Arial" w:cs="Arial" w:eastAsia="Arial" w:hAnsi="Arial"/>
                      <w:sz w:val="22"/>
                      <w:szCs w:val="22"/>
                    </w:rPr>
                    <w:t xml:space="preserve">. Which two?</w:t>
                  </w:r>
                </w:p>
                <w:p>
                  <w:pPr>
                    <w:spacing w:after="30" w:before="0" w:line="250"/>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fraction away from </w:t>
                  </w:r>
                  <w:r>
                    <w:rPr>
                      <w:rFonts w:ascii="Arial" w:cs="Arial" w:eastAsia="Arial" w:hAnsi="Arial"/>
                      <w:color w:val="14532D"/>
                      <w:sz w:val="28"/>
                      <w:szCs w:val="28"/>
                      <w:vertAlign w:val="superscript"/>
                    </w:rPr>
                    <w:t xml:space="preserve">23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25</w:t>
                  </w:r>
                  <w:r>
                    <w:rPr>
                      <w:rFonts w:ascii="Arial" w:cs="Arial" w:eastAsia="Arial" w:hAnsi="Arial"/>
                      <w:color w:val="14532D"/>
                      <w:sz w:val="20"/>
                      <w:szCs w:val="20"/>
                    </w:rPr>
                    <w:t xml:space="preserve">. Is the answer in the list?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ribbon is cut into three pieces.</w:t>
                  </w:r>
                </w:p>
                <w:p>
                  <w:pPr>
                    <w:spacing w:after="30" w:before="0" w:line="250"/>
                  </w:pPr>
                  <w:r>
                    <w:rPr>
                      <w:rFonts w:ascii="Arial" w:cs="Arial" w:eastAsia="Arial" w:hAnsi="Arial"/>
                      <w:sz w:val="22"/>
                      <w:szCs w:val="22"/>
                    </w:rPr>
                    <w:t xml:space="preserve">The first piece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and the second piece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The whole ribbon is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How long is the third piece?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pieces you know. Then take that total away from the whole length.</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ribbon is cut into three pieces.</w:t>
                  </w:r>
                </w:p>
                <w:p>
                  <w:pPr>
                    <w:spacing w:after="30" w:before="0" w:line="250"/>
                  </w:pPr>
                  <w:r>
                    <w:rPr>
                      <w:rFonts w:ascii="Arial" w:cs="Arial" w:eastAsia="Arial" w:hAnsi="Arial"/>
                      <w:sz w:val="22"/>
                      <w:szCs w:val="22"/>
                    </w:rPr>
                    <w:t xml:space="preserve">The first piece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and the second piece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The whole ribbon is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How long is the third piece?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pieces you know. Then take that total away from the whole length.</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5</w:t>
                  </w:r>
                </w:p>
                <w:p>
                  <w:pPr>
                    <w:spacing w:after="0" w:before="0" w:line="250"/>
                  </w:pPr>
                  <w:r>
                    <w:rPr>
                      <w:rFonts w:ascii="Arial" w:cs="Arial" w:eastAsia="Arial" w:hAnsi="Arial"/>
                      <w:b/>
                      <w:bCs/>
                      <w:color w:val="1B2340"/>
                      <w:sz w:val="25"/>
                      <w:szCs w:val="25"/>
                    </w:rPr>
                    <w:t xml:space="preserve">Adding and subtracting simple fractions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7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75"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The bars help with a).</w:t>
                  </w:r>
                </w:p>
                <w:p>
                  <w:pPr>
                    <w:spacing w:after="10"/>
                  </w:pPr>
                  <w:r>
                    <w:drawing>
                      <wp:inline distT="0" distB="0" distL="0" distR="0">
                        <wp:extent cx="2476500" cy="647700"/>
                        <wp:effectExtent t="0" r="0" b="0" l="0"/>
                        <wp:docPr id="1976" name="diagram" descr="Bars of equal length: 1 of 8 parts shaded (1/8); 6 of 8 parts shaded (6/8)"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6477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denominators are the same. Add the numerators. Keep the denominator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the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or subtract the numerators. Then simplify your answer if you can.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numerators. If the numerator is bigger than the denominator, find how many wholes you can make.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25</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fraction with the smaller denominator so both denominators match. Then add the numerators.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14</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Give both fractions the same denominator first. Then subtract the numerators.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fraction</w:t>
                  </w:r>
                  <w:r>
                    <w:rPr>
                      <w:rFonts w:ascii="Arial" w:cs="Arial" w:eastAsia="Arial" w:hAnsi="Arial"/>
                      <w:sz w:val="22"/>
                      <w:szCs w:val="22"/>
                    </w:rPr>
                    <w:t xml:space="preserve"> in each calculation,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 + </w:t>
                  </w:r>
                  <w:r>
                    <w:rPr>
                      <w:rFonts w:ascii="Arial" w:cs="Arial" w:eastAsia="Arial" w:hAnsi="Arial"/>
                      <w:sz w:val="30"/>
                      <w:szCs w:val="30"/>
                      <w:vertAlign w:val="superscript"/>
                    </w:rPr>
                    <w:t xml:space="preserve">17</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 </w:t>
                  </w:r>
                  <w:r>
                    <w:rPr>
                      <w:rFonts w:ascii="Arial" w:cs="Arial" w:eastAsia="Arial" w:hAnsi="Arial"/>
                      <w:sz w:val="30"/>
                      <w:szCs w:val="30"/>
                      <w:vertAlign w:val="superscript"/>
                    </w:rPr>
                    <w:t xml:space="preserve">19</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 + </w:t>
                  </w:r>
                  <w:r>
                    <w:rPr>
                      <w:rFonts w:ascii="Arial" w:cs="Arial" w:eastAsia="Arial" w:hAnsi="Arial"/>
                      <w:sz w:val="30"/>
                      <w:szCs w:val="30"/>
                      <w:vertAlign w:val="superscript"/>
                    </w:rPr>
                    <w:t xml:space="preserve">27</w:t>
                  </w:r>
                  <w:r>
                    <w:rPr>
                      <w:rFonts w:ascii="Arial" w:cs="Arial" w:eastAsia="Arial" w:hAnsi="Arial"/>
                      <w:sz w:val="30"/>
                      <w:szCs w:val="30"/>
                    </w:rPr>
                    <w:t xml:space="preserve">⁄</w:t>
                  </w:r>
                  <w:r>
                    <w:rPr>
                      <w:rFonts w:ascii="Arial" w:cs="Arial" w:eastAsia="Arial" w:hAnsi="Arial"/>
                      <w:sz w:val="30"/>
                      <w:szCs w:val="30"/>
                      <w:vertAlign w:val="subscript"/>
                    </w:rPr>
                    <w:t xml:space="preserve">100</w:t>
                  </w:r>
                  <w:r>
                    <w:rPr>
                      <w:rFonts w:ascii="Arial" w:cs="Arial" w:eastAsia="Arial" w:hAnsi="Arial"/>
                      <w:sz w:val="22"/>
                      <w:szCs w:val="22"/>
                    </w:rPr>
                    <w:t xml:space="preserve"> =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To find a missing part, take the part you know away from the total.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w:t>
                  </w:r>
                  <w:r>
                    <w:rPr>
                      <w:rFonts w:ascii="Arial" w:cs="Arial" w:eastAsia="Arial" w:hAnsi="Arial"/>
                      <w:b/>
                      <w:bCs/>
                      <w:sz w:val="22"/>
                      <w:szCs w:val="22"/>
                      <w:shd w:fill="FFF3A3" w:color="auto" w:val="clear"/>
                    </w:rPr>
                    <w:t xml:space="preserve">part-whole model</w:t>
                  </w:r>
                  <w:r>
                    <w:rPr>
                      <w:rFonts w:ascii="Arial" w:cs="Arial" w:eastAsia="Arial" w:hAnsi="Arial"/>
                      <w:sz w:val="22"/>
                      <w:szCs w:val="22"/>
                    </w:rPr>
                    <w:t xml:space="preserve">. Write the missing fraction in its simplest form.</w:t>
                  </w:r>
                </w:p>
                <w:p>
                  <w:pPr>
                    <w:spacing w:after="10"/>
                  </w:pPr>
                  <w:r>
                    <w:drawing>
                      <wp:inline distT="0" distB="0" distL="0" distR="0">
                        <wp:extent cx="1619250" cy="1066800"/>
                        <wp:effectExtent t="0" r="0" b="0" l="0"/>
                        <wp:docPr id="1977" name="diagram" descr="A part-whole model. Whole: 11/12. Parts: 1/3 and missing"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619250" cy="1066800"/>
                                </a:xfrm>
                                <a:prstGeom prst="rect">
                                  <a:avLst/>
                                </a:prstGeom>
                              </pic:spPr>
                            </pic:pic>
                          </a:graphicData>
                        </a:graphic>
                      </wp:inline>
                    </w:drawing>
                  </w:r>
                </w:p>
                <w:p>
                  <w:pPr>
                    <w:spacing w:after="50" w:line="250"/>
                  </w:pPr>
                  <w:r>
                    <w:rPr>
                      <w:rFonts w:ascii="Arial" w:cs="Arial" w:eastAsia="Arial" w:hAnsi="Arial"/>
                      <w:sz w:val="22"/>
                      <w:szCs w:val="22"/>
                    </w:rPr>
                    <w:t xml:space="preserve">Missing:</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part is the whole take away the other part.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as a fraction or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1 −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the whole number as a fraction with the same denominator. For example, 1 = </w:t>
                  </w:r>
                  <w:r>
                    <w:rPr>
                      <w:rFonts w:ascii="Arial" w:cs="Arial" w:eastAsia="Arial" w:hAnsi="Arial"/>
                      <w:color w:val="14532D"/>
                      <w:sz w:val="28"/>
                      <w:szCs w:val="28"/>
                      <w:vertAlign w:val="superscript"/>
                    </w:rPr>
                    <w:t xml:space="preserve">8</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8</w:t>
                  </w:r>
                  <w:r>
                    <w:rPr>
                      <w:rFonts w:ascii="Arial" w:cs="Arial" w:eastAsia="Arial" w:hAnsi="Arial"/>
                      <w:color w:val="14532D"/>
                      <w:sz w:val="20"/>
                      <w:szCs w:val="20"/>
                    </w:rPr>
                    <w:t xml:space="preserve">. Then subtract.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Eva spends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the pocket money on a present.</w:t>
                  </w:r>
                </w:p>
                <w:p>
                  <w:pPr>
                    <w:spacing w:after="30" w:before="0" w:line="250"/>
                  </w:pPr>
                  <w:r>
                    <w:rPr>
                      <w:rFonts w:ascii="Arial" w:cs="Arial" w:eastAsia="Arial" w:hAnsi="Arial"/>
                      <w:sz w:val="22"/>
                      <w:szCs w:val="22"/>
                    </w:rPr>
                    <w:t xml:space="preserve">Eva gives </w:t>
                  </w:r>
                  <w:r>
                    <w:rPr>
                      <w:rFonts w:ascii="Arial" w:cs="Arial" w:eastAsia="Arial" w:hAnsi="Arial"/>
                      <w:b/>
                      <w:bCs/>
                      <w:sz w:val="30"/>
                      <w:szCs w:val="30"/>
                      <w:shd w:fill="FFF3A3" w:color="auto" w:val="clear"/>
                      <w:vertAlign w:val="superscript"/>
                    </w:rPr>
                    <w:t xml:space="preserve">5</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of the pocket money to charity.</w:t>
                  </w:r>
                </w:p>
                <w:p>
                  <w:pPr>
                    <w:spacing w:after="30" w:before="0" w:line="250"/>
                  </w:pPr>
                  <w:r>
                    <w:rPr>
                      <w:rFonts w:ascii="Arial" w:cs="Arial" w:eastAsia="Arial" w:hAnsi="Arial"/>
                      <w:sz w:val="22"/>
                      <w:szCs w:val="22"/>
                    </w:rPr>
                    <w:t xml:space="preserve">What </w:t>
                  </w:r>
                  <w:r>
                    <w:rPr>
                      <w:rFonts w:ascii="Arial" w:cs="Arial" w:eastAsia="Arial" w:hAnsi="Arial"/>
                      <w:b/>
                      <w:bCs/>
                      <w:sz w:val="22"/>
                      <w:szCs w:val="22"/>
                      <w:shd w:fill="FFF3A3" w:color="auto" w:val="clear"/>
                    </w:rPr>
                    <w:t xml:space="preserve">fraction</w:t>
                  </w:r>
                  <w:r>
                    <w:rPr>
                      <w:rFonts w:ascii="Arial" w:cs="Arial" w:eastAsia="Arial" w:hAnsi="Arial"/>
                      <w:sz w:val="22"/>
                      <w:szCs w:val="22"/>
                    </w:rPr>
                    <w:t xml:space="preserve"> of the pocket money is left? Write the answer in its simplest form.</w:t>
                  </w:r>
                </w:p>
                <w:p>
                  <w:pPr>
                    <w:spacing w:after="50" w:line="250"/>
                  </w:pP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fractions that were used. Then take the total away from 1 whole.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Sort the calculations. Write the letters of the calculations whose answer is </w:t>
                  </w:r>
                  <w:r>
                    <w:rPr>
                      <w:rFonts w:ascii="Arial" w:cs="Arial" w:eastAsia="Arial" w:hAnsi="Arial"/>
                      <w:b/>
                      <w:bCs/>
                      <w:sz w:val="22"/>
                      <w:szCs w:val="22"/>
                      <w:shd w:fill="FFF3A3" w:color="auto" w:val="clear"/>
                    </w:rPr>
                    <w:t xml:space="preserve">less than 1</w:t>
                  </w:r>
                  <w:r>
                    <w:rPr>
                      <w:rFonts w:ascii="Arial" w:cs="Arial" w:eastAsia="Arial" w:hAnsi="Arial"/>
                      <w:sz w:val="22"/>
                      <w:szCs w:val="22"/>
                    </w:rPr>
                    <w:t xml:space="preserve"> and the letters of those whose answer is </w:t>
                  </w:r>
                  <w:r>
                    <w:rPr>
                      <w:rFonts w:ascii="Arial" w:cs="Arial" w:eastAsia="Arial" w:hAnsi="Arial"/>
                      <w:b/>
                      <w:bCs/>
                      <w:sz w:val="22"/>
                      <w:szCs w:val="22"/>
                      <w:shd w:fill="FFF3A3" w:color="auto" w:val="clear"/>
                    </w:rPr>
                    <w:t xml:space="preserve">more than 1</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C: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30" w:before="0" w:line="250"/>
                  </w:pPr>
                  <w:r>
                    <w:rPr>
                      <w:rFonts w:ascii="Arial" w:cs="Arial" w:eastAsia="Arial" w:hAnsi="Arial"/>
                      <w:sz w:val="22"/>
                      <w:szCs w:val="22"/>
                    </w:rPr>
                    <w:t xml:space="preserve">D: </w:t>
                  </w:r>
                  <w:r>
                    <w:rPr>
                      <w:rFonts w:ascii="Arial" w:cs="Arial" w:eastAsia="Arial" w:hAnsi="Arial"/>
                      <w:sz w:val="30"/>
                      <w:szCs w:val="30"/>
                      <w:vertAlign w:val="superscript"/>
                    </w:rPr>
                    <w:t xml:space="preserve">18</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F: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pPr>
                  <w:r>
                    <w:rPr>
                      <w:rFonts w:ascii="Arial" w:cs="Arial" w:eastAsia="Arial" w:hAnsi="Arial"/>
                      <w:sz w:val="22"/>
                      <w:szCs w:val="22"/>
                    </w:rPr>
                    <w:t xml:space="preserve">Less than 1:</w:t>
                  </w:r>
                  <w:r>
                    <w:rPr>
                      <w:rFonts w:ascii="Arial" w:cs="Arial" w:eastAsia="Arial" w:hAnsi="Arial"/>
                      <w:sz w:val="22"/>
                      <w:szCs w:val="22"/>
                    </w:rPr>
                    <w:t xml:space="preserve"> </w:t>
                  </w:r>
                  <w:r>
                    <w:rPr>
                      <w:rFonts w:ascii="Arial" w:cs="Arial" w:eastAsia="Arial" w:hAnsi="Arial"/>
                      <w:b/>
                      <w:bCs/>
                      <w:color w:val="C00000"/>
                      <w:sz w:val="22"/>
                      <w:szCs w:val="22"/>
                    </w:rPr>
                    <w:t xml:space="preserve">B, C, D</w:t>
                  </w:r>
                </w:p>
                <w:p>
                  <w:pPr>
                    <w:spacing w:after="50" w:line="250"/>
                  </w:pPr>
                  <w:r>
                    <w:rPr>
                      <w:rFonts w:ascii="Arial" w:cs="Arial" w:eastAsia="Arial" w:hAnsi="Arial"/>
                      <w:sz w:val="22"/>
                      <w:szCs w:val="22"/>
                    </w:rPr>
                    <w:t xml:space="preserve">More than 1:</w:t>
                  </w:r>
                  <w:r>
                    <w:rPr>
                      <w:rFonts w:ascii="Arial" w:cs="Arial" w:eastAsia="Arial" w:hAnsi="Arial"/>
                      <w:sz w:val="22"/>
                      <w:szCs w:val="22"/>
                    </w:rPr>
                    <w:t xml:space="preserve"> </w:t>
                  </w:r>
                  <w:r>
                    <w:rPr>
                      <w:rFonts w:ascii="Arial" w:cs="Arial" w:eastAsia="Arial" w:hAnsi="Arial"/>
                      <w:b/>
                      <w:bCs/>
                      <w:color w:val="C00000"/>
                      <w:sz w:val="22"/>
                      <w:szCs w:val="22"/>
                    </w:rPr>
                    <w:t xml:space="preserve">A, E, F</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You do not always need the exact answer. Is the total more than one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Amir says: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14</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Amir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what Amir did wrong and give the correct answer.</w:t>
                  </w:r>
                </w:p>
                <w:p>
                  <w:pPr>
                    <w:spacing w:after="40" w:before="0" w:line="250"/>
                  </w:pPr>
                  <w:r>
                    <w:rPr>
                      <w:rFonts w:ascii="Arial" w:cs="Arial" w:eastAsia="Arial" w:hAnsi="Arial"/>
                      <w:b/>
                      <w:bCs/>
                      <w:color w:val="C00000"/>
                      <w:sz w:val="22"/>
                      <w:szCs w:val="22"/>
                    </w:rPr>
                    <w:t xml:space="preserve">No. Amir added the denominators as well as the numerators. When the denominators match they stay the same.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When fractions have the same denominator, only the numerators are added.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jug holds </w:t>
                  </w:r>
                  <w:r>
                    <w:rPr>
                      <w:rFonts w:ascii="Arial" w:cs="Arial" w:eastAsia="Arial" w:hAnsi="Arial"/>
                      <w:b/>
                      <w:bCs/>
                      <w:sz w:val="30"/>
                      <w:szCs w:val="30"/>
                      <w:shd w:fill="FFF3A3" w:color="auto" w:val="clear"/>
                      <w:vertAlign w:val="superscript"/>
                    </w:rPr>
                    <w:t xml:space="preserve">9</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 of a litre of milk.</w:t>
                  </w:r>
                </w:p>
                <w:p>
                  <w:pPr>
                    <w:spacing w:after="30" w:before="0" w:line="250"/>
                  </w:pP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20</w:t>
                  </w:r>
                  <w:r>
                    <w:rPr>
                      <w:rFonts w:ascii="Arial" w:cs="Arial" w:eastAsia="Arial" w:hAnsi="Arial"/>
                      <w:sz w:val="22"/>
                      <w:szCs w:val="22"/>
                    </w:rPr>
                    <w:t xml:space="preserve"> of a litre is poured into one glass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100</w:t>
                  </w:r>
                  <w:r>
                    <w:rPr>
                      <w:rFonts w:ascii="Arial" w:cs="Arial" w:eastAsia="Arial" w:hAnsi="Arial"/>
                      <w:sz w:val="22"/>
                      <w:szCs w:val="22"/>
                    </w:rPr>
                    <w:t xml:space="preserve"> of a litre is poured into another glass.</w:t>
                  </w:r>
                </w:p>
                <w:p>
                  <w:pPr>
                    <w:spacing w:after="30" w:before="0" w:line="250"/>
                  </w:pPr>
                  <w:r>
                    <w:rPr>
                      <w:rFonts w:ascii="Arial" w:cs="Arial" w:eastAsia="Arial" w:hAnsi="Arial"/>
                      <w:sz w:val="22"/>
                      <w:szCs w:val="22"/>
                    </w:rPr>
                    <w:t xml:space="preserve">How much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in the jug? Write the answer as a fraction of a litre in its simplest form.</w:t>
                  </w:r>
                </w:p>
                <w:p>
                  <w:pPr>
                    <w:spacing w:after="50" w:line="250"/>
                  </w:pPr>
                  <w:r>
                    <w:rPr>
                      <w:rFonts w:ascii="Arial" w:cs="Arial" w:eastAsia="Arial" w:hAnsi="Arial"/>
                      <w:b/>
                      <w:bCs/>
                      <w:color w:val="C00000"/>
                      <w:sz w:val="30"/>
                      <w:szCs w:val="30"/>
                      <w:vertAlign w:val="superscript"/>
                    </w:rPr>
                    <w:t xml:space="preserve">18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25</w:t>
                  </w:r>
                  <w:r>
                    <w:rPr>
                      <w:rFonts w:ascii="Arial" w:cs="Arial" w:eastAsia="Arial" w:hAnsi="Arial"/>
                      <w:sz w:val="22"/>
                      <w:szCs w:val="22"/>
                    </w:rPr>
                    <w:t xml:space="preserve"> </w:t>
                  </w:r>
                  <w:r>
                    <w:rPr>
                      <w:rFonts w:ascii="Arial" w:cs="Arial" w:eastAsia="Arial" w:hAnsi="Arial"/>
                      <w:sz w:val="22"/>
                      <w:szCs w:val="22"/>
                    </w:rPr>
                    <w:t xml:space="preserve">of a litre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amounts that were poured out. Then take the total away from the amount in the jug.</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fractions add up to </w:t>
                  </w:r>
                  <w:r>
                    <w:rPr>
                      <w:rFonts w:ascii="Arial" w:cs="Arial" w:eastAsia="Arial" w:hAnsi="Arial"/>
                      <w:b/>
                      <w:bCs/>
                      <w:sz w:val="30"/>
                      <w:szCs w:val="30"/>
                      <w:shd w:fill="FFF3A3" w:color="auto" w:val="clear"/>
                      <w:vertAlign w:val="superscript"/>
                    </w:rPr>
                    <w:t xml:space="preserve">23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25</w:t>
                  </w:r>
                  <w:r>
                    <w:rPr>
                      <w:rFonts w:ascii="Arial" w:cs="Arial" w:eastAsia="Arial" w:hAnsi="Arial"/>
                      <w:sz w:val="22"/>
                      <w:szCs w:val="22"/>
                    </w:rPr>
                    <w:t xml:space="preserve">. Which two?</w:t>
                  </w:r>
                </w:p>
                <w:p>
                  <w:pPr>
                    <w:spacing w:after="30" w:before="0" w:line="250"/>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25</w:t>
                  </w:r>
                </w:p>
                <w:p>
                  <w:pPr>
                    <w:spacing w:after="50" w:line="250"/>
                  </w:pP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25</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fraction away from </w:t>
                  </w:r>
                  <w:r>
                    <w:rPr>
                      <w:rFonts w:ascii="Arial" w:cs="Arial" w:eastAsia="Arial" w:hAnsi="Arial"/>
                      <w:color w:val="14532D"/>
                      <w:sz w:val="28"/>
                      <w:szCs w:val="28"/>
                      <w:vertAlign w:val="superscript"/>
                    </w:rPr>
                    <w:t xml:space="preserve">23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25</w:t>
                  </w:r>
                  <w:r>
                    <w:rPr>
                      <w:rFonts w:ascii="Arial" w:cs="Arial" w:eastAsia="Arial" w:hAnsi="Arial"/>
                      <w:color w:val="14532D"/>
                      <w:sz w:val="20"/>
                      <w:szCs w:val="20"/>
                    </w:rPr>
                    <w:t xml:space="preserve">. Is the answer in the list?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ribbon is cut into three pieces.</w:t>
                  </w:r>
                </w:p>
                <w:p>
                  <w:pPr>
                    <w:spacing w:after="30" w:before="0" w:line="250"/>
                  </w:pPr>
                  <w:r>
                    <w:rPr>
                      <w:rFonts w:ascii="Arial" w:cs="Arial" w:eastAsia="Arial" w:hAnsi="Arial"/>
                      <w:sz w:val="22"/>
                      <w:szCs w:val="22"/>
                    </w:rPr>
                    <w:t xml:space="preserve">The first piece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and the second piece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The whole ribbon is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How long is the third piece? Write the answer in its simplest form.</w:t>
                  </w:r>
                </w:p>
                <w:p>
                  <w:pPr>
                    <w:spacing w:after="50" w:line="250"/>
                  </w:pP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pieces you know. Then take that total away from the whole length.</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df85ad677a299fab3883856518c18f5b3190afc7.png"/><Relationship Id="rId13" Type="http://schemas.openxmlformats.org/officeDocument/2006/relationships/image" Target="media/24639a6827d6df7f6cb82dc7a32befb83f9356c5.png"/><Relationship Id="rId14" Type="http://schemas.openxmlformats.org/officeDocument/2006/relationships/image" Target="media/0950361432e80f897c2959c826775dac96941878.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Adding and subtracting simple fractions - Scaffolded (answer in book)</dc:title>
  <dc:creator>Maths Desk</dc:creator>
  <cp:lastModifiedBy>Un-named</cp:lastModifiedBy>
  <cp:revision>1</cp:revision>
  <dcterms:created xsi:type="dcterms:W3CDTF">2026-10-14T09:37:17.268Z</dcterms:created>
  <dcterms:modified xsi:type="dcterms:W3CDTF">2026-10-14T09:37:17.268Z</dcterms:modified>
</cp:coreProperties>
</file>

<file path=docProps/custom.xml><?xml version="1.0" encoding="utf-8"?>
<Properties xmlns="http://schemas.openxmlformats.org/officeDocument/2006/custom-properties" xmlns:vt="http://schemas.openxmlformats.org/officeDocument/2006/docPropsVTypes"/>
</file>